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156" w:rsidRDefault="00715F19" w:rsidP="003A7219">
      <w:pPr>
        <w:ind w:left="-426" w:right="-425"/>
      </w:pPr>
      <w:r>
        <w:rPr>
          <w:noProof/>
          <w:lang w:eastAsia="sk-SK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-913765</wp:posOffset>
            </wp:positionV>
            <wp:extent cx="7556500" cy="10691495"/>
            <wp:effectExtent l="0" t="0" r="6350" b="0"/>
            <wp:wrapNone/>
            <wp:docPr id="2" name="Obrázok 2" descr="menicko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nicko58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415ED">
        <w:t>bbb</w:t>
      </w:r>
      <w:proofErr w:type="spellEnd"/>
    </w:p>
    <w:p w:rsidR="005377C5" w:rsidRDefault="005377C5" w:rsidP="003A7219">
      <w:pPr>
        <w:ind w:left="-426" w:right="-425"/>
      </w:pPr>
    </w:p>
    <w:p w:rsidR="00F87C5D" w:rsidRDefault="00F87C5D" w:rsidP="00F87C5D">
      <w:pPr>
        <w:ind w:left="-426" w:right="-425"/>
        <w:rPr>
          <w:b/>
          <w:i/>
          <w:color w:val="FF0000"/>
          <w:sz w:val="20"/>
          <w:szCs w:val="20"/>
        </w:rPr>
      </w:pPr>
    </w:p>
    <w:p w:rsidR="003A7219" w:rsidRDefault="003A7219" w:rsidP="00F87C5D">
      <w:pPr>
        <w:ind w:left="-426" w:right="-425"/>
        <w:rPr>
          <w:b/>
          <w:i/>
          <w:color w:val="FF0000"/>
          <w:sz w:val="20"/>
          <w:szCs w:val="20"/>
        </w:rPr>
      </w:pPr>
      <w:r>
        <w:rPr>
          <w:rFonts w:ascii="Candara" w:eastAsia="Candara" w:hAnsi="Candara" w:cs="Candara"/>
          <w:b/>
          <w:i/>
          <w:noProof/>
          <w:color w:val="4472C4"/>
          <w:sz w:val="28"/>
          <w:szCs w:val="28"/>
          <w:lang w:eastAsia="sk-SK"/>
        </w:rPr>
        <w:drawing>
          <wp:anchor distT="0" distB="0" distL="114300" distR="114300" simplePos="0" relativeHeight="251655680" behindDoc="0" locked="0" layoutInCell="1" allowOverlap="1" wp14:anchorId="2C8A996C" wp14:editId="5C2C9874">
            <wp:simplePos x="0" y="0"/>
            <wp:positionH relativeFrom="column">
              <wp:posOffset>-267970</wp:posOffset>
            </wp:positionH>
            <wp:positionV relativeFrom="paragraph">
              <wp:posOffset>225425</wp:posOffset>
            </wp:positionV>
            <wp:extent cx="739140" cy="542925"/>
            <wp:effectExtent l="0" t="0" r="3810" b="9525"/>
            <wp:wrapNone/>
            <wp:docPr id="106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40D">
        <w:rPr>
          <w:noProof/>
          <w:lang w:eastAsia="sk-SK"/>
        </w:rPr>
        <w:drawing>
          <wp:anchor distT="0" distB="0" distL="0" distR="0" simplePos="0" relativeHeight="251660800" behindDoc="0" locked="0" layoutInCell="1" hidden="0" allowOverlap="1" wp14:anchorId="261CAAFE" wp14:editId="34D8AAC4">
            <wp:simplePos x="0" y="0"/>
            <wp:positionH relativeFrom="column">
              <wp:posOffset>4300220</wp:posOffset>
            </wp:positionH>
            <wp:positionV relativeFrom="paragraph">
              <wp:posOffset>-2540</wp:posOffset>
            </wp:positionV>
            <wp:extent cx="1066800" cy="542925"/>
            <wp:effectExtent l="0" t="0" r="0" b="9525"/>
            <wp:wrapNone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-54" t="-99" r="-54" b="-99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ndara" w:eastAsia="Candara" w:hAnsi="Candara" w:cs="Candara"/>
          <w:b/>
          <w:i/>
          <w:noProof/>
          <w:color w:val="4472C4"/>
          <w:lang w:eastAsia="sk-SK"/>
        </w:rPr>
        <w:drawing>
          <wp:anchor distT="0" distB="0" distL="114300" distR="114300" simplePos="0" relativeHeight="251654656" behindDoc="0" locked="0" layoutInCell="1" allowOverlap="1" wp14:anchorId="771BE888" wp14:editId="04B4A69E">
            <wp:simplePos x="0" y="0"/>
            <wp:positionH relativeFrom="column">
              <wp:posOffset>1728470</wp:posOffset>
            </wp:positionH>
            <wp:positionV relativeFrom="paragraph">
              <wp:posOffset>-2540</wp:posOffset>
            </wp:positionV>
            <wp:extent cx="1202690" cy="443865"/>
            <wp:effectExtent l="0" t="0" r="0" b="0"/>
            <wp:wrapNone/>
            <wp:docPr id="105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443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0" distR="0" simplePos="0" relativeHeight="251653632" behindDoc="1" locked="0" layoutInCell="1" hidden="0" allowOverlap="1" wp14:anchorId="21689C98" wp14:editId="454C389A">
            <wp:simplePos x="0" y="0"/>
            <wp:positionH relativeFrom="column">
              <wp:posOffset>4316095</wp:posOffset>
            </wp:positionH>
            <wp:positionV relativeFrom="paragraph">
              <wp:posOffset>84455</wp:posOffset>
            </wp:positionV>
            <wp:extent cx="1120775" cy="454660"/>
            <wp:effectExtent l="0" t="0" r="3175" b="2540"/>
            <wp:wrapNone/>
            <wp:docPr id="106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-107" t="-199" r="-109" b="-197"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454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188E">
        <w:rPr>
          <w:b/>
          <w:i/>
          <w:color w:val="FF0000"/>
          <w:sz w:val="20"/>
          <w:szCs w:val="20"/>
        </w:rPr>
        <w:t xml:space="preserve">                               </w:t>
      </w:r>
    </w:p>
    <w:p w:rsidR="003A7219" w:rsidRDefault="003A7219" w:rsidP="003A7219">
      <w:pPr>
        <w:spacing w:after="0" w:line="240" w:lineRule="auto"/>
        <w:ind w:left="-426" w:right="-425"/>
        <w:rPr>
          <w:b/>
          <w:i/>
          <w:color w:val="FF0000"/>
          <w:sz w:val="20"/>
          <w:szCs w:val="20"/>
        </w:rPr>
      </w:pPr>
    </w:p>
    <w:p w:rsidR="003A7219" w:rsidRDefault="003A7219" w:rsidP="003A7219">
      <w:pPr>
        <w:spacing w:after="0" w:line="240" w:lineRule="auto"/>
        <w:ind w:left="-426" w:right="-425"/>
        <w:rPr>
          <w:b/>
          <w:i/>
          <w:color w:val="FF0000"/>
          <w:sz w:val="20"/>
          <w:szCs w:val="20"/>
        </w:rPr>
      </w:pPr>
    </w:p>
    <w:p w:rsidR="00CF7F69" w:rsidRDefault="00CF7F69" w:rsidP="00CF7F69">
      <w:pPr>
        <w:spacing w:after="0" w:line="240" w:lineRule="auto"/>
        <w:ind w:left="1" w:hanging="3"/>
        <w:rPr>
          <w:b/>
          <w:i/>
          <w:color w:val="FF0000"/>
          <w:sz w:val="28"/>
          <w:szCs w:val="28"/>
        </w:rPr>
      </w:pPr>
    </w:p>
    <w:p w:rsidR="00CF7F69" w:rsidRDefault="00CF7F69" w:rsidP="00F87C5D">
      <w:pPr>
        <w:spacing w:after="0" w:line="240" w:lineRule="auto"/>
        <w:ind w:left="1" w:hanging="3"/>
        <w:rPr>
          <w:b/>
          <w:i/>
          <w:color w:val="FF0000"/>
          <w:sz w:val="20"/>
          <w:szCs w:val="20"/>
        </w:rPr>
      </w:pPr>
      <w:r w:rsidRPr="004C2A54">
        <w:rPr>
          <w:b/>
          <w:i/>
          <w:color w:val="FF0000"/>
          <w:sz w:val="28"/>
          <w:szCs w:val="28"/>
        </w:rPr>
        <w:t xml:space="preserve">Objednávky cez týždeň prijímame od </w:t>
      </w:r>
      <w:r w:rsidR="003270A3">
        <w:rPr>
          <w:b/>
          <w:i/>
          <w:color w:val="FF0000"/>
          <w:sz w:val="28"/>
          <w:szCs w:val="28"/>
        </w:rPr>
        <w:t>7</w:t>
      </w:r>
      <w:r w:rsidRPr="004C2A54">
        <w:rPr>
          <w:b/>
          <w:i/>
          <w:color w:val="FF0000"/>
          <w:sz w:val="28"/>
          <w:szCs w:val="28"/>
        </w:rPr>
        <w:t xml:space="preserve">. 00. hod. </w:t>
      </w:r>
      <w:r>
        <w:rPr>
          <w:b/>
          <w:i/>
          <w:color w:val="FF0000"/>
          <w:sz w:val="28"/>
          <w:szCs w:val="28"/>
        </w:rPr>
        <w:t xml:space="preserve">až </w:t>
      </w:r>
      <w:r w:rsidRPr="004C2A54">
        <w:rPr>
          <w:b/>
          <w:i/>
          <w:color w:val="FF0000"/>
          <w:sz w:val="28"/>
          <w:szCs w:val="28"/>
        </w:rPr>
        <w:t xml:space="preserve">do 10. </w:t>
      </w:r>
      <w:r w:rsidR="003270A3">
        <w:rPr>
          <w:b/>
          <w:i/>
          <w:color w:val="FF0000"/>
          <w:sz w:val="28"/>
          <w:szCs w:val="28"/>
        </w:rPr>
        <w:t>00</w:t>
      </w:r>
      <w:r w:rsidRPr="004C2A54">
        <w:rPr>
          <w:b/>
          <w:i/>
          <w:color w:val="FF0000"/>
          <w:sz w:val="28"/>
          <w:szCs w:val="28"/>
        </w:rPr>
        <w:t>. hod.</w:t>
      </w:r>
      <w:r>
        <w:rPr>
          <w:b/>
          <w:i/>
          <w:color w:val="FF0000"/>
          <w:sz w:val="28"/>
          <w:szCs w:val="28"/>
        </w:rPr>
        <w:t xml:space="preserve">   </w:t>
      </w:r>
    </w:p>
    <w:p w:rsidR="00267272" w:rsidRPr="00AE1AF2" w:rsidRDefault="00267272" w:rsidP="00267272">
      <w:pPr>
        <w:spacing w:after="0" w:line="240" w:lineRule="auto"/>
        <w:ind w:left="-567"/>
        <w:rPr>
          <w:b/>
          <w:i/>
          <w:color w:val="0070C0"/>
          <w:sz w:val="28"/>
          <w:szCs w:val="28"/>
        </w:rPr>
      </w:pPr>
      <w:r w:rsidRPr="00E711B5">
        <w:rPr>
          <w:b/>
          <w:i/>
          <w:color w:val="FF0000"/>
          <w:sz w:val="24"/>
          <w:szCs w:val="24"/>
        </w:rPr>
        <w:t xml:space="preserve">Pondelok, </w:t>
      </w:r>
      <w:r w:rsidR="008105BB">
        <w:rPr>
          <w:b/>
          <w:i/>
          <w:color w:val="FF0000"/>
          <w:sz w:val="24"/>
          <w:szCs w:val="24"/>
        </w:rPr>
        <w:t>0</w:t>
      </w:r>
      <w:r w:rsidR="00633DA2">
        <w:rPr>
          <w:b/>
          <w:i/>
          <w:color w:val="FF0000"/>
          <w:sz w:val="24"/>
          <w:szCs w:val="24"/>
        </w:rPr>
        <w:t>9</w:t>
      </w:r>
      <w:r w:rsidR="00A53CED">
        <w:rPr>
          <w:b/>
          <w:i/>
          <w:color w:val="FF0000"/>
          <w:sz w:val="24"/>
          <w:szCs w:val="24"/>
        </w:rPr>
        <w:t>.</w:t>
      </w:r>
      <w:r w:rsidRPr="00E711B5">
        <w:rPr>
          <w:b/>
          <w:i/>
          <w:color w:val="FF0000"/>
          <w:sz w:val="24"/>
          <w:szCs w:val="24"/>
        </w:rPr>
        <w:t xml:space="preserve"> </w:t>
      </w:r>
      <w:r w:rsidR="008105BB">
        <w:rPr>
          <w:b/>
          <w:i/>
          <w:color w:val="FF0000"/>
          <w:sz w:val="24"/>
          <w:szCs w:val="24"/>
        </w:rPr>
        <w:t>Októ</w:t>
      </w:r>
      <w:r w:rsidR="004A6888">
        <w:rPr>
          <w:b/>
          <w:i/>
          <w:color w:val="FF0000"/>
          <w:sz w:val="24"/>
          <w:szCs w:val="24"/>
        </w:rPr>
        <w:t>ber</w:t>
      </w:r>
      <w:r w:rsidRPr="00E711B5">
        <w:rPr>
          <w:b/>
          <w:i/>
          <w:color w:val="FF0000"/>
          <w:sz w:val="24"/>
          <w:szCs w:val="24"/>
        </w:rPr>
        <w:t xml:space="preserve"> 2023</w:t>
      </w:r>
      <w:r w:rsidRPr="00AE1AF2">
        <w:rPr>
          <w:rFonts w:ascii="Candara" w:hAnsi="Candara"/>
          <w:b/>
          <w:i/>
          <w:color w:val="FF0000"/>
          <w:sz w:val="28"/>
          <w:szCs w:val="28"/>
        </w:rPr>
        <w:t xml:space="preserve">         </w:t>
      </w:r>
      <w:r w:rsidRPr="00AE1AF2">
        <w:rPr>
          <w:rFonts w:ascii="Candara" w:hAnsi="Candara"/>
          <w:b/>
          <w:i/>
          <w:color w:val="FF0000"/>
          <w:sz w:val="24"/>
          <w:szCs w:val="24"/>
        </w:rPr>
        <w:t>Ponuka denného menu na stránke:</w:t>
      </w:r>
      <w:r w:rsidRPr="00AE1AF2">
        <w:rPr>
          <w:rFonts w:ascii="Candara" w:hAnsi="Candara"/>
          <w:b/>
          <w:i/>
          <w:color w:val="4472C4"/>
          <w:sz w:val="24"/>
          <w:szCs w:val="24"/>
        </w:rPr>
        <w:t xml:space="preserve"> </w:t>
      </w:r>
      <w:hyperlink r:id="rId10" w:history="1">
        <w:r w:rsidRPr="00AE1AF2">
          <w:rPr>
            <w:rStyle w:val="Hypertextovprepojenie"/>
            <w:rFonts w:ascii="Candara" w:hAnsi="Candara"/>
            <w:b/>
            <w:i/>
            <w:sz w:val="24"/>
            <w:szCs w:val="24"/>
          </w:rPr>
          <w:t>www.borik-stodolamax.eu</w:t>
        </w:r>
      </w:hyperlink>
    </w:p>
    <w:p w:rsidR="001D16E6" w:rsidRPr="00F87C5D" w:rsidRDefault="001D16E6" w:rsidP="001D16E6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polievka: </w:t>
      </w:r>
      <w:r w:rsidR="00447DEB">
        <w:rPr>
          <w:rFonts w:ascii="Candara" w:hAnsi="Candara"/>
          <w:b/>
          <w:i/>
          <w:sz w:val="24"/>
          <w:szCs w:val="24"/>
        </w:rPr>
        <w:t>Hráškový krém</w:t>
      </w:r>
      <w:r w:rsidR="008105BB">
        <w:rPr>
          <w:rFonts w:ascii="Candara" w:hAnsi="Candara"/>
          <w:b/>
          <w:i/>
          <w:sz w:val="24"/>
          <w:szCs w:val="24"/>
        </w:rPr>
        <w:t xml:space="preserve"> 1</w:t>
      </w:r>
      <w:r w:rsidR="00447DEB">
        <w:rPr>
          <w:rFonts w:ascii="Candara" w:hAnsi="Candara"/>
          <w:b/>
          <w:i/>
          <w:sz w:val="24"/>
          <w:szCs w:val="24"/>
        </w:rPr>
        <w:t>,7</w:t>
      </w:r>
    </w:p>
    <w:p w:rsidR="00060B2A" w:rsidRDefault="001D16E6" w:rsidP="000F3478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447DEB">
        <w:rPr>
          <w:rFonts w:ascii="Candara" w:hAnsi="Candara"/>
          <w:b/>
          <w:i/>
          <w:sz w:val="24"/>
          <w:szCs w:val="24"/>
        </w:rPr>
        <w:t xml:space="preserve">Bravčový perkelt, maslové halušky </w:t>
      </w:r>
      <w:r w:rsidR="00AC4751">
        <w:rPr>
          <w:rFonts w:ascii="Candara" w:hAnsi="Candara"/>
          <w:b/>
          <w:i/>
          <w:sz w:val="24"/>
          <w:szCs w:val="24"/>
        </w:rPr>
        <w:t xml:space="preserve"> </w:t>
      </w:r>
      <w:r w:rsidR="00447DEB">
        <w:rPr>
          <w:rFonts w:ascii="Candara" w:hAnsi="Candara"/>
          <w:b/>
          <w:i/>
          <w:sz w:val="24"/>
          <w:szCs w:val="24"/>
        </w:rPr>
        <w:t>1,3,7</w:t>
      </w:r>
    </w:p>
    <w:p w:rsidR="00537981" w:rsidRPr="00F87C5D" w:rsidRDefault="00853EC6" w:rsidP="000F3478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="001D16E6" w:rsidRPr="00F87C5D">
        <w:rPr>
          <w:rFonts w:ascii="Candara" w:hAnsi="Candara"/>
          <w:b/>
          <w:i/>
          <w:sz w:val="24"/>
          <w:szCs w:val="24"/>
        </w:rPr>
        <w:t xml:space="preserve">. </w:t>
      </w:r>
      <w:r w:rsidR="00897BB0">
        <w:rPr>
          <w:rFonts w:ascii="Candara" w:hAnsi="Candara"/>
          <w:b/>
          <w:i/>
          <w:sz w:val="24"/>
          <w:szCs w:val="24"/>
        </w:rPr>
        <w:t>12</w:t>
      </w:r>
      <w:r w:rsidR="001D16E6"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447DEB">
        <w:rPr>
          <w:rFonts w:ascii="Candara" w:hAnsi="Candara"/>
          <w:b/>
          <w:i/>
          <w:sz w:val="24"/>
          <w:szCs w:val="24"/>
        </w:rPr>
        <w:t>Kurací rezeň na šampiňónoch, dusená ryža 1</w:t>
      </w:r>
      <w:r w:rsidR="008105BB">
        <w:rPr>
          <w:rFonts w:ascii="Candara" w:hAnsi="Candara"/>
          <w:b/>
          <w:i/>
          <w:sz w:val="24"/>
          <w:szCs w:val="24"/>
        </w:rPr>
        <w:t xml:space="preserve"> </w:t>
      </w:r>
      <w:r w:rsidR="00A4345B">
        <w:rPr>
          <w:rFonts w:ascii="Candara" w:hAnsi="Candara"/>
          <w:b/>
          <w:i/>
          <w:sz w:val="24"/>
          <w:szCs w:val="24"/>
        </w:rPr>
        <w:t xml:space="preserve"> </w:t>
      </w:r>
      <w:r w:rsidR="00196F8A">
        <w:rPr>
          <w:rFonts w:ascii="Candara" w:hAnsi="Candara"/>
          <w:b/>
          <w:i/>
          <w:sz w:val="24"/>
          <w:szCs w:val="24"/>
        </w:rPr>
        <w:t xml:space="preserve"> </w:t>
      </w:r>
      <w:r w:rsidR="007B71D7">
        <w:rPr>
          <w:rFonts w:ascii="Candara" w:hAnsi="Candara"/>
          <w:b/>
          <w:i/>
          <w:sz w:val="24"/>
          <w:szCs w:val="24"/>
        </w:rPr>
        <w:t xml:space="preserve"> </w:t>
      </w:r>
      <w:r w:rsidR="0097360C">
        <w:rPr>
          <w:rFonts w:ascii="Candara" w:hAnsi="Candara"/>
          <w:b/>
          <w:i/>
          <w:sz w:val="24"/>
          <w:szCs w:val="24"/>
        </w:rPr>
        <w:t xml:space="preserve"> </w:t>
      </w:r>
      <w:r w:rsidR="000F3478">
        <w:rPr>
          <w:rFonts w:ascii="Candara" w:hAnsi="Candara"/>
          <w:b/>
          <w:i/>
          <w:sz w:val="24"/>
          <w:szCs w:val="24"/>
        </w:rPr>
        <w:t xml:space="preserve"> </w:t>
      </w:r>
    </w:p>
    <w:p w:rsidR="00E24700" w:rsidRDefault="000F3478" w:rsidP="00E728BA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 xml:space="preserve">3. </w:t>
      </w:r>
      <w:r w:rsidR="008105BB">
        <w:rPr>
          <w:rFonts w:ascii="Candara" w:hAnsi="Candara"/>
          <w:b/>
          <w:i/>
          <w:sz w:val="24"/>
          <w:szCs w:val="24"/>
        </w:rPr>
        <w:t>12</w:t>
      </w:r>
      <w:r w:rsidR="004A6888">
        <w:rPr>
          <w:rFonts w:ascii="Candara" w:hAnsi="Candara"/>
          <w:b/>
          <w:i/>
          <w:sz w:val="24"/>
          <w:szCs w:val="24"/>
        </w:rPr>
        <w:t>0</w:t>
      </w:r>
      <w:r>
        <w:rPr>
          <w:rFonts w:ascii="Candara" w:hAnsi="Candara"/>
          <w:b/>
          <w:i/>
          <w:sz w:val="24"/>
          <w:szCs w:val="24"/>
        </w:rPr>
        <w:t xml:space="preserve">g </w:t>
      </w:r>
      <w:r w:rsidR="00447DEB">
        <w:rPr>
          <w:rFonts w:ascii="Candara" w:hAnsi="Candara"/>
          <w:b/>
          <w:i/>
          <w:sz w:val="24"/>
          <w:szCs w:val="24"/>
        </w:rPr>
        <w:t>Kelový prívarok so zemiakmi, volské oko 1,3,7</w:t>
      </w:r>
    </w:p>
    <w:p w:rsidR="00267272" w:rsidRDefault="00633DA2" w:rsidP="00267272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4. 280g </w:t>
      </w:r>
      <w:r>
        <w:rPr>
          <w:rFonts w:ascii="Candara" w:hAnsi="Candara"/>
          <w:b/>
          <w:i/>
          <w:sz w:val="24"/>
          <w:szCs w:val="24"/>
        </w:rPr>
        <w:t>Miešaný zeleninový šalát s kúskami ostrieža 4</w:t>
      </w:r>
      <w:r w:rsidRPr="00E711B5">
        <w:rPr>
          <w:b/>
          <w:i/>
          <w:color w:val="FF0000"/>
          <w:sz w:val="24"/>
          <w:szCs w:val="24"/>
        </w:rPr>
        <w:t xml:space="preserve">                                                            </w:t>
      </w:r>
      <w:r w:rsidRPr="00E711B5">
        <w:rPr>
          <w:rFonts w:ascii="Candara" w:hAnsi="Candara"/>
          <w:b/>
          <w:i/>
          <w:color w:val="FF0000"/>
          <w:sz w:val="24"/>
          <w:szCs w:val="24"/>
        </w:rPr>
        <w:t xml:space="preserve"> </w:t>
      </w:r>
      <w:r w:rsidRPr="00E711B5">
        <w:rPr>
          <w:b/>
          <w:i/>
          <w:color w:val="0070C0"/>
          <w:sz w:val="24"/>
          <w:szCs w:val="24"/>
        </w:rPr>
        <w:t xml:space="preserve">                                       </w:t>
      </w:r>
      <w:r w:rsidR="00267272" w:rsidRPr="00E711B5">
        <w:rPr>
          <w:b/>
          <w:i/>
          <w:color w:val="FF0000"/>
          <w:sz w:val="24"/>
          <w:szCs w:val="24"/>
        </w:rPr>
        <w:t xml:space="preserve">Utorok, </w:t>
      </w:r>
      <w:r>
        <w:rPr>
          <w:b/>
          <w:i/>
          <w:color w:val="FF0000"/>
          <w:sz w:val="24"/>
          <w:szCs w:val="24"/>
        </w:rPr>
        <w:t>10</w:t>
      </w:r>
      <w:r w:rsidR="00267272" w:rsidRPr="00E711B5">
        <w:rPr>
          <w:b/>
          <w:i/>
          <w:color w:val="FF0000"/>
          <w:sz w:val="24"/>
          <w:szCs w:val="24"/>
        </w:rPr>
        <w:t xml:space="preserve">. </w:t>
      </w:r>
      <w:r w:rsidR="008105BB">
        <w:rPr>
          <w:b/>
          <w:i/>
          <w:color w:val="FF0000"/>
          <w:sz w:val="24"/>
          <w:szCs w:val="24"/>
        </w:rPr>
        <w:t>Október</w:t>
      </w:r>
      <w:r w:rsidR="008105BB" w:rsidRPr="00E711B5">
        <w:rPr>
          <w:b/>
          <w:i/>
          <w:color w:val="FF0000"/>
          <w:sz w:val="24"/>
          <w:szCs w:val="24"/>
        </w:rPr>
        <w:t xml:space="preserve"> </w:t>
      </w:r>
      <w:r w:rsidR="004A6888" w:rsidRPr="00E711B5">
        <w:rPr>
          <w:b/>
          <w:i/>
          <w:color w:val="FF0000"/>
          <w:sz w:val="24"/>
          <w:szCs w:val="24"/>
        </w:rPr>
        <w:t>2023</w:t>
      </w:r>
    </w:p>
    <w:p w:rsidR="004A6888" w:rsidRPr="00F87C5D" w:rsidRDefault="004A6888" w:rsidP="004A6888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polievka: </w:t>
      </w:r>
      <w:r w:rsidR="00447DEB">
        <w:rPr>
          <w:rFonts w:ascii="Candara" w:hAnsi="Candara"/>
          <w:b/>
          <w:i/>
          <w:sz w:val="24"/>
          <w:szCs w:val="24"/>
        </w:rPr>
        <w:t>Karfiolová 1</w:t>
      </w:r>
    </w:p>
    <w:p w:rsidR="004A6888" w:rsidRDefault="004A6888" w:rsidP="004A6888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447DEB">
        <w:rPr>
          <w:rFonts w:ascii="Candara" w:hAnsi="Candara"/>
          <w:b/>
          <w:i/>
          <w:sz w:val="24"/>
          <w:szCs w:val="24"/>
        </w:rPr>
        <w:t xml:space="preserve">Bravčový </w:t>
      </w:r>
      <w:proofErr w:type="spellStart"/>
      <w:r w:rsidR="00447DEB">
        <w:rPr>
          <w:rFonts w:ascii="Candara" w:hAnsi="Candara"/>
          <w:b/>
          <w:i/>
          <w:sz w:val="24"/>
          <w:szCs w:val="24"/>
        </w:rPr>
        <w:t>steačik</w:t>
      </w:r>
      <w:proofErr w:type="spellEnd"/>
      <w:r w:rsidR="00447DEB">
        <w:rPr>
          <w:rFonts w:ascii="Candara" w:hAnsi="Candara"/>
          <w:b/>
          <w:i/>
          <w:sz w:val="24"/>
          <w:szCs w:val="24"/>
        </w:rPr>
        <w:t>, hubové rizoto z tarhone 1,3</w:t>
      </w:r>
    </w:p>
    <w:p w:rsidR="004A6888" w:rsidRPr="00F87C5D" w:rsidRDefault="004A6888" w:rsidP="004A6888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 w:rsidR="00C84000">
        <w:rPr>
          <w:rFonts w:ascii="Candara" w:hAnsi="Candara"/>
          <w:b/>
          <w:i/>
          <w:sz w:val="24"/>
          <w:szCs w:val="24"/>
        </w:rPr>
        <w:t>12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447DEB">
        <w:rPr>
          <w:rFonts w:ascii="Candara" w:hAnsi="Candara"/>
          <w:b/>
          <w:i/>
          <w:sz w:val="24"/>
          <w:szCs w:val="24"/>
        </w:rPr>
        <w:t xml:space="preserve">Kuracie </w:t>
      </w:r>
      <w:proofErr w:type="spellStart"/>
      <w:r w:rsidR="00447DEB">
        <w:rPr>
          <w:rFonts w:ascii="Candara" w:hAnsi="Candara"/>
          <w:b/>
          <w:i/>
          <w:sz w:val="24"/>
          <w:szCs w:val="24"/>
        </w:rPr>
        <w:t>gyros</w:t>
      </w:r>
      <w:proofErr w:type="spellEnd"/>
      <w:r w:rsidR="00447DEB">
        <w:rPr>
          <w:rFonts w:ascii="Candara" w:hAnsi="Candara"/>
          <w:b/>
          <w:i/>
          <w:sz w:val="24"/>
          <w:szCs w:val="24"/>
        </w:rPr>
        <w:t xml:space="preserve"> v </w:t>
      </w:r>
      <w:proofErr w:type="spellStart"/>
      <w:r w:rsidR="00447DEB">
        <w:rPr>
          <w:rFonts w:ascii="Candara" w:hAnsi="Candara"/>
          <w:b/>
          <w:i/>
          <w:sz w:val="24"/>
          <w:szCs w:val="24"/>
        </w:rPr>
        <w:t>tortile</w:t>
      </w:r>
      <w:proofErr w:type="spellEnd"/>
      <w:r w:rsidR="00447DEB">
        <w:rPr>
          <w:rFonts w:ascii="Candara" w:hAnsi="Candara"/>
          <w:b/>
          <w:i/>
          <w:sz w:val="24"/>
          <w:szCs w:val="24"/>
        </w:rPr>
        <w:t xml:space="preserve">, ½ zemiakové </w:t>
      </w:r>
      <w:proofErr w:type="spellStart"/>
      <w:r w:rsidR="00447DEB">
        <w:rPr>
          <w:rFonts w:ascii="Candara" w:hAnsi="Candara"/>
          <w:b/>
          <w:i/>
          <w:sz w:val="24"/>
          <w:szCs w:val="24"/>
        </w:rPr>
        <w:t>hranolky</w:t>
      </w:r>
      <w:proofErr w:type="spellEnd"/>
      <w:r w:rsidR="00447DEB">
        <w:rPr>
          <w:rFonts w:ascii="Candara" w:hAnsi="Candara"/>
          <w:b/>
          <w:i/>
          <w:sz w:val="24"/>
          <w:szCs w:val="24"/>
        </w:rPr>
        <w:t xml:space="preserve"> 1,3</w:t>
      </w:r>
      <w:r>
        <w:rPr>
          <w:rFonts w:ascii="Candara" w:hAnsi="Candara"/>
          <w:b/>
          <w:i/>
          <w:sz w:val="24"/>
          <w:szCs w:val="24"/>
        </w:rPr>
        <w:t xml:space="preserve">      </w:t>
      </w:r>
    </w:p>
    <w:p w:rsidR="004A6888" w:rsidRDefault="004A6888" w:rsidP="004A6888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 xml:space="preserve">3. </w:t>
      </w:r>
      <w:r w:rsidR="00447DEB">
        <w:rPr>
          <w:rFonts w:ascii="Candara" w:hAnsi="Candara"/>
          <w:b/>
          <w:i/>
          <w:sz w:val="24"/>
          <w:szCs w:val="24"/>
        </w:rPr>
        <w:t>12</w:t>
      </w:r>
      <w:r>
        <w:rPr>
          <w:rFonts w:ascii="Candara" w:hAnsi="Candara"/>
          <w:b/>
          <w:i/>
          <w:sz w:val="24"/>
          <w:szCs w:val="24"/>
        </w:rPr>
        <w:t xml:space="preserve">0g </w:t>
      </w:r>
      <w:r w:rsidR="00447DEB">
        <w:rPr>
          <w:rFonts w:ascii="Candara" w:hAnsi="Candara"/>
          <w:b/>
          <w:i/>
          <w:sz w:val="24"/>
          <w:szCs w:val="24"/>
        </w:rPr>
        <w:t>Vyprážaný zeleninový karbonátok, varené zemiaky, šalát 1,3,7</w:t>
      </w:r>
    </w:p>
    <w:p w:rsidR="00267272" w:rsidRPr="00E711B5" w:rsidRDefault="00633DA2" w:rsidP="00103FD3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4. 280g </w:t>
      </w:r>
      <w:r>
        <w:rPr>
          <w:rFonts w:ascii="Candara" w:hAnsi="Candara"/>
          <w:b/>
          <w:i/>
          <w:sz w:val="24"/>
          <w:szCs w:val="24"/>
        </w:rPr>
        <w:t>Miešaný zeleninový šalát s kúskami ostrieža 4</w:t>
      </w:r>
      <w:r w:rsidRPr="00E711B5">
        <w:rPr>
          <w:b/>
          <w:i/>
          <w:color w:val="FF0000"/>
          <w:sz w:val="24"/>
          <w:szCs w:val="24"/>
        </w:rPr>
        <w:t xml:space="preserve">                                                            </w:t>
      </w:r>
      <w:r w:rsidRPr="00E711B5">
        <w:rPr>
          <w:rFonts w:ascii="Candara" w:hAnsi="Candara"/>
          <w:b/>
          <w:i/>
          <w:color w:val="FF0000"/>
          <w:sz w:val="24"/>
          <w:szCs w:val="24"/>
        </w:rPr>
        <w:t xml:space="preserve"> </w:t>
      </w:r>
      <w:r w:rsidRPr="00E711B5">
        <w:rPr>
          <w:b/>
          <w:i/>
          <w:color w:val="0070C0"/>
          <w:sz w:val="24"/>
          <w:szCs w:val="24"/>
        </w:rPr>
        <w:t xml:space="preserve">                                       </w:t>
      </w:r>
      <w:r w:rsidR="00267272" w:rsidRPr="00E711B5">
        <w:rPr>
          <w:b/>
          <w:i/>
          <w:color w:val="FF0000"/>
          <w:sz w:val="24"/>
          <w:szCs w:val="24"/>
        </w:rPr>
        <w:t xml:space="preserve">Streda, </w:t>
      </w:r>
      <w:r>
        <w:rPr>
          <w:b/>
          <w:i/>
          <w:color w:val="FF0000"/>
          <w:sz w:val="24"/>
          <w:szCs w:val="24"/>
        </w:rPr>
        <w:t>11</w:t>
      </w:r>
      <w:r w:rsidR="00267272" w:rsidRPr="00E711B5">
        <w:rPr>
          <w:b/>
          <w:i/>
          <w:color w:val="FF0000"/>
          <w:sz w:val="24"/>
          <w:szCs w:val="24"/>
        </w:rPr>
        <w:t xml:space="preserve">. </w:t>
      </w:r>
      <w:r w:rsidR="008105BB">
        <w:rPr>
          <w:b/>
          <w:i/>
          <w:color w:val="FF0000"/>
          <w:sz w:val="24"/>
          <w:szCs w:val="24"/>
        </w:rPr>
        <w:t>Október</w:t>
      </w:r>
      <w:r w:rsidR="004A6888" w:rsidRPr="00E711B5">
        <w:rPr>
          <w:b/>
          <w:i/>
          <w:color w:val="FF0000"/>
          <w:sz w:val="24"/>
          <w:szCs w:val="24"/>
        </w:rPr>
        <w:t xml:space="preserve"> 2023</w:t>
      </w:r>
    </w:p>
    <w:p w:rsidR="00A4345B" w:rsidRPr="00E711B5" w:rsidRDefault="00A4345B" w:rsidP="00A4345B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rFonts w:ascii="Candara" w:hAnsi="Candara"/>
          <w:b/>
          <w:i/>
          <w:sz w:val="24"/>
          <w:szCs w:val="24"/>
        </w:rPr>
        <w:t xml:space="preserve">polievka: </w:t>
      </w:r>
      <w:r w:rsidR="00447DEB">
        <w:rPr>
          <w:rFonts w:ascii="Candara" w:hAnsi="Candara"/>
          <w:b/>
          <w:i/>
          <w:sz w:val="24"/>
          <w:szCs w:val="24"/>
        </w:rPr>
        <w:t>Frankfurtská 1</w:t>
      </w:r>
    </w:p>
    <w:p w:rsidR="00A4345B" w:rsidRPr="00E711B5" w:rsidRDefault="00A4345B" w:rsidP="00A4345B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rFonts w:ascii="Candara" w:hAnsi="Candara"/>
          <w:b/>
          <w:i/>
          <w:sz w:val="24"/>
          <w:szCs w:val="24"/>
        </w:rPr>
        <w:t xml:space="preserve">1. 120g </w:t>
      </w:r>
      <w:r w:rsidR="00447DEB">
        <w:rPr>
          <w:rFonts w:ascii="Candara" w:hAnsi="Candara"/>
          <w:b/>
          <w:i/>
          <w:sz w:val="24"/>
          <w:szCs w:val="24"/>
        </w:rPr>
        <w:t>Vyprážaný kurací rezeň v strúhanke so syrom parmezán, zemiaková kaša, šalát</w:t>
      </w:r>
      <w:r w:rsidR="00633DA2">
        <w:rPr>
          <w:rFonts w:ascii="Candara" w:hAnsi="Candara"/>
          <w:b/>
          <w:i/>
          <w:sz w:val="24"/>
          <w:szCs w:val="24"/>
        </w:rPr>
        <w:t xml:space="preserve"> </w:t>
      </w:r>
      <w:r w:rsidR="00447DEB">
        <w:rPr>
          <w:rFonts w:ascii="Candara" w:hAnsi="Candara"/>
          <w:b/>
          <w:i/>
          <w:sz w:val="24"/>
          <w:szCs w:val="24"/>
        </w:rPr>
        <w:t xml:space="preserve">1,3,7 </w:t>
      </w:r>
    </w:p>
    <w:p w:rsidR="00A4345B" w:rsidRPr="00E711B5" w:rsidRDefault="00A4345B" w:rsidP="00A4345B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rFonts w:ascii="Candara" w:hAnsi="Candara"/>
          <w:b/>
          <w:i/>
          <w:sz w:val="24"/>
          <w:szCs w:val="24"/>
        </w:rPr>
        <w:t>2.</w:t>
      </w:r>
      <w:r w:rsidR="00CD684E">
        <w:rPr>
          <w:rFonts w:ascii="Candara" w:hAnsi="Candara"/>
          <w:b/>
          <w:i/>
          <w:sz w:val="24"/>
          <w:szCs w:val="24"/>
        </w:rPr>
        <w:t xml:space="preserve"> 120</w:t>
      </w:r>
      <w:r w:rsidRPr="00E711B5">
        <w:rPr>
          <w:rFonts w:ascii="Candara" w:hAnsi="Candara"/>
          <w:b/>
          <w:i/>
          <w:sz w:val="24"/>
          <w:szCs w:val="24"/>
        </w:rPr>
        <w:t xml:space="preserve">g </w:t>
      </w:r>
      <w:r w:rsidR="00447DEB">
        <w:rPr>
          <w:rFonts w:ascii="Candara" w:hAnsi="Candara"/>
          <w:b/>
          <w:i/>
          <w:sz w:val="24"/>
          <w:szCs w:val="24"/>
        </w:rPr>
        <w:t xml:space="preserve">Pikantný </w:t>
      </w:r>
      <w:proofErr w:type="spellStart"/>
      <w:r w:rsidR="00447DEB">
        <w:rPr>
          <w:rFonts w:ascii="Candara" w:hAnsi="Candara"/>
          <w:b/>
          <w:i/>
          <w:sz w:val="24"/>
          <w:szCs w:val="24"/>
        </w:rPr>
        <w:t>flamender</w:t>
      </w:r>
      <w:proofErr w:type="spellEnd"/>
      <w:r w:rsidR="00447DEB">
        <w:rPr>
          <w:rFonts w:ascii="Candara" w:hAnsi="Candara"/>
          <w:b/>
          <w:i/>
          <w:sz w:val="24"/>
          <w:szCs w:val="24"/>
        </w:rPr>
        <w:t xml:space="preserve">, jazmínová ryža </w:t>
      </w:r>
    </w:p>
    <w:p w:rsidR="00A4345B" w:rsidRDefault="00A4345B" w:rsidP="00A4345B">
      <w:pPr>
        <w:tabs>
          <w:tab w:val="left" w:pos="5910"/>
        </w:tabs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rFonts w:ascii="Candara" w:hAnsi="Candara"/>
          <w:b/>
          <w:i/>
          <w:sz w:val="24"/>
          <w:szCs w:val="24"/>
        </w:rPr>
        <w:t xml:space="preserve">3. </w:t>
      </w:r>
      <w:r w:rsidR="004A6888">
        <w:rPr>
          <w:rFonts w:ascii="Candara" w:hAnsi="Candara"/>
          <w:b/>
          <w:i/>
          <w:sz w:val="24"/>
          <w:szCs w:val="24"/>
        </w:rPr>
        <w:t>28</w:t>
      </w:r>
      <w:r w:rsidR="00C472CC">
        <w:rPr>
          <w:rFonts w:ascii="Candara" w:hAnsi="Candara"/>
          <w:b/>
          <w:i/>
          <w:sz w:val="24"/>
          <w:szCs w:val="24"/>
        </w:rPr>
        <w:t>0</w:t>
      </w:r>
      <w:r w:rsidRPr="00E711B5">
        <w:rPr>
          <w:rFonts w:ascii="Candara" w:hAnsi="Candara"/>
          <w:b/>
          <w:i/>
          <w:sz w:val="24"/>
          <w:szCs w:val="24"/>
        </w:rPr>
        <w:t xml:space="preserve">g </w:t>
      </w:r>
      <w:r w:rsidR="00633DA2">
        <w:rPr>
          <w:rFonts w:ascii="Candara" w:hAnsi="Candara"/>
          <w:b/>
          <w:i/>
          <w:sz w:val="24"/>
          <w:szCs w:val="24"/>
        </w:rPr>
        <w:t>B</w:t>
      </w:r>
      <w:bookmarkStart w:id="0" w:name="_GoBack"/>
      <w:bookmarkEnd w:id="0"/>
      <w:r w:rsidR="00447DEB">
        <w:rPr>
          <w:rFonts w:ascii="Candara" w:hAnsi="Candara"/>
          <w:b/>
          <w:i/>
          <w:sz w:val="24"/>
          <w:szCs w:val="24"/>
        </w:rPr>
        <w:t>uchty na pare, maslo, čokoládová poleva 1,3,7</w:t>
      </w:r>
      <w:r>
        <w:rPr>
          <w:rFonts w:ascii="Candara" w:hAnsi="Candara"/>
          <w:b/>
          <w:i/>
          <w:sz w:val="24"/>
          <w:szCs w:val="24"/>
        </w:rPr>
        <w:tab/>
      </w:r>
    </w:p>
    <w:p w:rsidR="00267272" w:rsidRPr="00E711B5" w:rsidRDefault="00633DA2" w:rsidP="00B516E0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4. 280g </w:t>
      </w:r>
      <w:r>
        <w:rPr>
          <w:rFonts w:ascii="Candara" w:hAnsi="Candara"/>
          <w:b/>
          <w:i/>
          <w:sz w:val="24"/>
          <w:szCs w:val="24"/>
        </w:rPr>
        <w:t>Miešaný zeleninový šalát s kúskami ostrieža 4</w:t>
      </w:r>
      <w:r w:rsidRPr="00E711B5">
        <w:rPr>
          <w:b/>
          <w:i/>
          <w:color w:val="FF0000"/>
          <w:sz w:val="24"/>
          <w:szCs w:val="24"/>
        </w:rPr>
        <w:t xml:space="preserve">                                                            </w:t>
      </w:r>
      <w:r w:rsidRPr="00E711B5">
        <w:rPr>
          <w:rFonts w:ascii="Candara" w:hAnsi="Candara"/>
          <w:b/>
          <w:i/>
          <w:color w:val="FF0000"/>
          <w:sz w:val="24"/>
          <w:szCs w:val="24"/>
        </w:rPr>
        <w:t xml:space="preserve"> </w:t>
      </w:r>
      <w:r w:rsidRPr="00E711B5">
        <w:rPr>
          <w:b/>
          <w:i/>
          <w:color w:val="0070C0"/>
          <w:sz w:val="24"/>
          <w:szCs w:val="24"/>
        </w:rPr>
        <w:t xml:space="preserve">                                       </w:t>
      </w:r>
      <w:r w:rsidR="00267272" w:rsidRPr="00E711B5">
        <w:rPr>
          <w:b/>
          <w:i/>
          <w:color w:val="FF0000"/>
          <w:sz w:val="24"/>
          <w:szCs w:val="24"/>
        </w:rPr>
        <w:t xml:space="preserve">Štvrtok, </w:t>
      </w:r>
      <w:r>
        <w:rPr>
          <w:b/>
          <w:i/>
          <w:color w:val="FF0000"/>
          <w:sz w:val="24"/>
          <w:szCs w:val="24"/>
        </w:rPr>
        <w:t>12</w:t>
      </w:r>
      <w:r w:rsidR="00267272" w:rsidRPr="00E711B5">
        <w:rPr>
          <w:b/>
          <w:i/>
          <w:color w:val="FF0000"/>
          <w:sz w:val="24"/>
          <w:szCs w:val="24"/>
        </w:rPr>
        <w:t xml:space="preserve">. </w:t>
      </w:r>
      <w:r w:rsidR="008105BB">
        <w:rPr>
          <w:b/>
          <w:i/>
          <w:color w:val="FF0000"/>
          <w:sz w:val="24"/>
          <w:szCs w:val="24"/>
        </w:rPr>
        <w:t>Október</w:t>
      </w:r>
      <w:r w:rsidR="008105BB" w:rsidRPr="00E711B5">
        <w:rPr>
          <w:b/>
          <w:i/>
          <w:color w:val="FF0000"/>
          <w:sz w:val="24"/>
          <w:szCs w:val="24"/>
        </w:rPr>
        <w:t xml:space="preserve"> </w:t>
      </w:r>
      <w:r w:rsidR="004A6888" w:rsidRPr="00E711B5">
        <w:rPr>
          <w:b/>
          <w:i/>
          <w:color w:val="FF0000"/>
          <w:sz w:val="24"/>
          <w:szCs w:val="24"/>
        </w:rPr>
        <w:t>2023</w:t>
      </w:r>
    </w:p>
    <w:p w:rsidR="00A4345B" w:rsidRPr="00E711B5" w:rsidRDefault="00A4345B" w:rsidP="00A4345B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rFonts w:ascii="Candara" w:hAnsi="Candara"/>
          <w:b/>
          <w:i/>
          <w:sz w:val="24"/>
          <w:szCs w:val="24"/>
        </w:rPr>
        <w:t xml:space="preserve">polievka: </w:t>
      </w:r>
      <w:r w:rsidR="00447DEB">
        <w:rPr>
          <w:rFonts w:ascii="Candara" w:hAnsi="Candara"/>
          <w:b/>
          <w:i/>
          <w:sz w:val="24"/>
          <w:szCs w:val="24"/>
        </w:rPr>
        <w:t>Fazuľková na kyslo 1,7</w:t>
      </w:r>
    </w:p>
    <w:p w:rsidR="00A4345B" w:rsidRPr="00E711B5" w:rsidRDefault="00A4345B" w:rsidP="00A4345B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rFonts w:ascii="Candara" w:hAnsi="Candara"/>
          <w:b/>
          <w:i/>
          <w:sz w:val="24"/>
          <w:szCs w:val="24"/>
        </w:rPr>
        <w:t xml:space="preserve">1. 120g </w:t>
      </w:r>
      <w:r w:rsidR="00447DEB">
        <w:rPr>
          <w:rFonts w:ascii="Candara" w:hAnsi="Candara"/>
          <w:b/>
          <w:i/>
          <w:sz w:val="24"/>
          <w:szCs w:val="24"/>
        </w:rPr>
        <w:t>Hovädzie dusené v kôprovej omáčke, domáca knedľa 1,3.7</w:t>
      </w:r>
      <w:r w:rsidR="004A6888">
        <w:rPr>
          <w:rFonts w:ascii="Candara" w:hAnsi="Candara"/>
          <w:b/>
          <w:i/>
          <w:sz w:val="24"/>
          <w:szCs w:val="24"/>
        </w:rPr>
        <w:t xml:space="preserve">  </w:t>
      </w:r>
      <w:r>
        <w:rPr>
          <w:rFonts w:ascii="Candara" w:hAnsi="Candara"/>
          <w:b/>
          <w:i/>
          <w:sz w:val="24"/>
          <w:szCs w:val="24"/>
        </w:rPr>
        <w:t xml:space="preserve">  </w:t>
      </w:r>
    </w:p>
    <w:p w:rsidR="00A4345B" w:rsidRPr="00E711B5" w:rsidRDefault="00A4345B" w:rsidP="00A4345B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rFonts w:ascii="Candara" w:hAnsi="Candara"/>
          <w:b/>
          <w:i/>
          <w:sz w:val="24"/>
          <w:szCs w:val="24"/>
        </w:rPr>
        <w:t xml:space="preserve">2. </w:t>
      </w:r>
      <w:r w:rsidR="00447DEB">
        <w:rPr>
          <w:rFonts w:ascii="Candara" w:hAnsi="Candara"/>
          <w:b/>
          <w:i/>
          <w:sz w:val="24"/>
          <w:szCs w:val="24"/>
        </w:rPr>
        <w:t>13</w:t>
      </w:r>
      <w:r w:rsidRPr="00E711B5">
        <w:rPr>
          <w:rFonts w:ascii="Candara" w:hAnsi="Candara"/>
          <w:b/>
          <w:i/>
          <w:sz w:val="24"/>
          <w:szCs w:val="24"/>
        </w:rPr>
        <w:t xml:space="preserve">0g </w:t>
      </w:r>
      <w:r w:rsidR="00447DEB">
        <w:rPr>
          <w:rFonts w:ascii="Candara" w:hAnsi="Candara"/>
          <w:b/>
          <w:i/>
          <w:sz w:val="24"/>
          <w:szCs w:val="24"/>
        </w:rPr>
        <w:t>Pečené kuracie stehno s </w:t>
      </w:r>
      <w:proofErr w:type="spellStart"/>
      <w:r w:rsidR="00447DEB">
        <w:rPr>
          <w:rFonts w:ascii="Candara" w:hAnsi="Candara"/>
          <w:b/>
          <w:i/>
          <w:sz w:val="24"/>
          <w:szCs w:val="24"/>
        </w:rPr>
        <w:t>barbecue</w:t>
      </w:r>
      <w:proofErr w:type="spellEnd"/>
      <w:r w:rsidR="00447DEB">
        <w:rPr>
          <w:rFonts w:ascii="Candara" w:hAnsi="Candara"/>
          <w:b/>
          <w:i/>
          <w:sz w:val="24"/>
          <w:szCs w:val="24"/>
        </w:rPr>
        <w:t xml:space="preserve"> omáčkou, dusená ryža 1</w:t>
      </w:r>
    </w:p>
    <w:p w:rsidR="00A4345B" w:rsidRDefault="004075AF" w:rsidP="00A4345B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3</w:t>
      </w:r>
      <w:r w:rsidR="00A4345B" w:rsidRPr="00E711B5">
        <w:rPr>
          <w:rFonts w:ascii="Candara" w:hAnsi="Candara"/>
          <w:b/>
          <w:i/>
          <w:sz w:val="24"/>
          <w:szCs w:val="24"/>
        </w:rPr>
        <w:t xml:space="preserve">. </w:t>
      </w:r>
      <w:r w:rsidR="00447DEB">
        <w:rPr>
          <w:rFonts w:ascii="Candara" w:hAnsi="Candara"/>
          <w:b/>
          <w:i/>
          <w:sz w:val="24"/>
          <w:szCs w:val="24"/>
        </w:rPr>
        <w:t>12</w:t>
      </w:r>
      <w:r w:rsidR="00A4345B">
        <w:rPr>
          <w:rFonts w:ascii="Candara" w:hAnsi="Candara"/>
          <w:b/>
          <w:i/>
          <w:sz w:val="24"/>
          <w:szCs w:val="24"/>
        </w:rPr>
        <w:t>0</w:t>
      </w:r>
      <w:r w:rsidR="00A4345B" w:rsidRPr="00E711B5">
        <w:rPr>
          <w:rFonts w:ascii="Candara" w:hAnsi="Candara"/>
          <w:b/>
          <w:i/>
          <w:sz w:val="24"/>
          <w:szCs w:val="24"/>
        </w:rPr>
        <w:t xml:space="preserve">g </w:t>
      </w:r>
      <w:r w:rsidR="00A854BB">
        <w:rPr>
          <w:rFonts w:ascii="Candara" w:hAnsi="Candara"/>
          <w:b/>
          <w:i/>
          <w:sz w:val="24"/>
          <w:szCs w:val="24"/>
        </w:rPr>
        <w:t xml:space="preserve">Vyprážaný </w:t>
      </w:r>
      <w:r w:rsidR="00447DEB">
        <w:rPr>
          <w:rFonts w:ascii="Candara" w:hAnsi="Candara"/>
          <w:b/>
          <w:i/>
          <w:sz w:val="24"/>
          <w:szCs w:val="24"/>
        </w:rPr>
        <w:t xml:space="preserve">karfiol, </w:t>
      </w:r>
      <w:r w:rsidR="00A854BB">
        <w:rPr>
          <w:rFonts w:ascii="Candara" w:hAnsi="Candara"/>
          <w:b/>
          <w:i/>
          <w:sz w:val="24"/>
          <w:szCs w:val="24"/>
        </w:rPr>
        <w:t>varené zemiaky, tatárska omáčka 1,3,7</w:t>
      </w:r>
      <w:r w:rsidR="0023667B">
        <w:rPr>
          <w:rFonts w:ascii="Candara" w:hAnsi="Candara"/>
          <w:b/>
          <w:i/>
          <w:sz w:val="24"/>
          <w:szCs w:val="24"/>
        </w:rPr>
        <w:tab/>
      </w:r>
    </w:p>
    <w:p w:rsidR="00673696" w:rsidRDefault="00633DA2" w:rsidP="004B563D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4. 280g </w:t>
      </w:r>
      <w:r>
        <w:rPr>
          <w:rFonts w:ascii="Candara" w:hAnsi="Candara"/>
          <w:b/>
          <w:i/>
          <w:sz w:val="24"/>
          <w:szCs w:val="24"/>
        </w:rPr>
        <w:t>Miešaný zeleninový šalát s kúskami ostrieža 4</w:t>
      </w:r>
      <w:r w:rsidRPr="00E711B5">
        <w:rPr>
          <w:b/>
          <w:i/>
          <w:color w:val="FF0000"/>
          <w:sz w:val="24"/>
          <w:szCs w:val="24"/>
        </w:rPr>
        <w:t xml:space="preserve">                                                            </w:t>
      </w:r>
      <w:r w:rsidRPr="00E711B5">
        <w:rPr>
          <w:rFonts w:ascii="Candara" w:hAnsi="Candara"/>
          <w:b/>
          <w:i/>
          <w:color w:val="FF0000"/>
          <w:sz w:val="24"/>
          <w:szCs w:val="24"/>
        </w:rPr>
        <w:t xml:space="preserve"> </w:t>
      </w:r>
      <w:r w:rsidRPr="00E711B5">
        <w:rPr>
          <w:b/>
          <w:i/>
          <w:color w:val="0070C0"/>
          <w:sz w:val="24"/>
          <w:szCs w:val="24"/>
        </w:rPr>
        <w:t xml:space="preserve">                                       </w:t>
      </w:r>
      <w:r w:rsidR="00462587" w:rsidRPr="00E711B5">
        <w:rPr>
          <w:b/>
          <w:i/>
          <w:color w:val="FF0000"/>
          <w:sz w:val="24"/>
          <w:szCs w:val="24"/>
        </w:rPr>
        <w:t xml:space="preserve">Piatok, </w:t>
      </w:r>
      <w:r>
        <w:rPr>
          <w:b/>
          <w:i/>
          <w:color w:val="FF0000"/>
          <w:sz w:val="24"/>
          <w:szCs w:val="24"/>
        </w:rPr>
        <w:t>13</w:t>
      </w:r>
      <w:r w:rsidR="00462587" w:rsidRPr="00E711B5">
        <w:rPr>
          <w:b/>
          <w:i/>
          <w:color w:val="FF0000"/>
          <w:sz w:val="24"/>
          <w:szCs w:val="24"/>
        </w:rPr>
        <w:t xml:space="preserve">. </w:t>
      </w:r>
      <w:r w:rsidR="008105BB">
        <w:rPr>
          <w:b/>
          <w:i/>
          <w:color w:val="FF0000"/>
          <w:sz w:val="24"/>
          <w:szCs w:val="24"/>
        </w:rPr>
        <w:t>Október</w:t>
      </w:r>
      <w:r w:rsidR="008105BB" w:rsidRPr="00E711B5">
        <w:rPr>
          <w:b/>
          <w:i/>
          <w:color w:val="FF0000"/>
          <w:sz w:val="24"/>
          <w:szCs w:val="24"/>
        </w:rPr>
        <w:t xml:space="preserve"> </w:t>
      </w:r>
      <w:r w:rsidR="00462587" w:rsidRPr="00E711B5">
        <w:rPr>
          <w:b/>
          <w:i/>
          <w:color w:val="FF0000"/>
          <w:sz w:val="24"/>
          <w:szCs w:val="24"/>
        </w:rPr>
        <w:t xml:space="preserve">2023 </w:t>
      </w:r>
    </w:p>
    <w:p w:rsidR="00CD684E" w:rsidRPr="00E711B5" w:rsidRDefault="00CD684E" w:rsidP="00CD684E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rFonts w:ascii="Candara" w:hAnsi="Candara"/>
          <w:b/>
          <w:i/>
          <w:sz w:val="24"/>
          <w:szCs w:val="24"/>
        </w:rPr>
        <w:t xml:space="preserve">polievka: </w:t>
      </w:r>
      <w:r w:rsidR="00447DEB">
        <w:rPr>
          <w:rFonts w:ascii="Candara" w:hAnsi="Candara"/>
          <w:b/>
          <w:i/>
          <w:sz w:val="24"/>
          <w:szCs w:val="24"/>
        </w:rPr>
        <w:t>Šošovicová 1</w:t>
      </w:r>
    </w:p>
    <w:p w:rsidR="00CD684E" w:rsidRPr="00E711B5" w:rsidRDefault="00CD684E" w:rsidP="00CD684E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rFonts w:ascii="Candara" w:hAnsi="Candara"/>
          <w:b/>
          <w:i/>
          <w:sz w:val="24"/>
          <w:szCs w:val="24"/>
        </w:rPr>
        <w:t xml:space="preserve">1. 120g </w:t>
      </w:r>
      <w:r w:rsidR="00633DA2">
        <w:rPr>
          <w:rFonts w:ascii="Candara" w:hAnsi="Candara"/>
          <w:b/>
          <w:i/>
          <w:sz w:val="24"/>
          <w:szCs w:val="24"/>
        </w:rPr>
        <w:t xml:space="preserve">Kuracie </w:t>
      </w:r>
      <w:proofErr w:type="spellStart"/>
      <w:r w:rsidR="00633DA2">
        <w:rPr>
          <w:rFonts w:ascii="Candara" w:hAnsi="Candara"/>
          <w:b/>
          <w:i/>
          <w:sz w:val="24"/>
          <w:szCs w:val="24"/>
        </w:rPr>
        <w:t>stripsi</w:t>
      </w:r>
      <w:proofErr w:type="spellEnd"/>
      <w:r w:rsidR="00633DA2">
        <w:rPr>
          <w:rFonts w:ascii="Candara" w:hAnsi="Candara"/>
          <w:b/>
          <w:i/>
          <w:sz w:val="24"/>
          <w:szCs w:val="24"/>
        </w:rPr>
        <w:t xml:space="preserve">, americké zemiaky, </w:t>
      </w:r>
      <w:proofErr w:type="spellStart"/>
      <w:r w:rsidR="00633DA2">
        <w:rPr>
          <w:rFonts w:ascii="Candara" w:hAnsi="Candara"/>
          <w:b/>
          <w:i/>
          <w:sz w:val="24"/>
          <w:szCs w:val="24"/>
        </w:rPr>
        <w:t>diep</w:t>
      </w:r>
      <w:proofErr w:type="spellEnd"/>
      <w:r w:rsidR="00633DA2">
        <w:rPr>
          <w:rFonts w:ascii="Candara" w:hAnsi="Candara"/>
          <w:b/>
          <w:i/>
          <w:sz w:val="24"/>
          <w:szCs w:val="24"/>
        </w:rPr>
        <w:t xml:space="preserve"> 1,3,7</w:t>
      </w:r>
      <w:r>
        <w:rPr>
          <w:rFonts w:ascii="Candara" w:hAnsi="Candara"/>
          <w:b/>
          <w:i/>
          <w:sz w:val="24"/>
          <w:szCs w:val="24"/>
        </w:rPr>
        <w:t xml:space="preserve">    </w:t>
      </w:r>
    </w:p>
    <w:p w:rsidR="00CD684E" w:rsidRPr="00E711B5" w:rsidRDefault="00CD684E" w:rsidP="00CD684E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rFonts w:ascii="Candara" w:hAnsi="Candara"/>
          <w:b/>
          <w:i/>
          <w:sz w:val="24"/>
          <w:szCs w:val="24"/>
        </w:rPr>
        <w:t xml:space="preserve">2. 120g </w:t>
      </w:r>
      <w:r w:rsidR="00633DA2">
        <w:rPr>
          <w:rFonts w:ascii="Candara" w:hAnsi="Candara"/>
          <w:b/>
          <w:i/>
          <w:sz w:val="24"/>
          <w:szCs w:val="24"/>
        </w:rPr>
        <w:t>Domáca sekaná, zemiaky na kyslo 1,3,7</w:t>
      </w:r>
    </w:p>
    <w:p w:rsidR="00CD684E" w:rsidRDefault="00CD684E" w:rsidP="00CD684E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3</w:t>
      </w:r>
      <w:r w:rsidRPr="00E711B5">
        <w:rPr>
          <w:rFonts w:ascii="Candara" w:hAnsi="Candara"/>
          <w:b/>
          <w:i/>
          <w:sz w:val="24"/>
          <w:szCs w:val="24"/>
        </w:rPr>
        <w:t xml:space="preserve">. </w:t>
      </w:r>
      <w:r>
        <w:rPr>
          <w:rFonts w:ascii="Candara" w:hAnsi="Candara"/>
          <w:b/>
          <w:i/>
          <w:sz w:val="24"/>
          <w:szCs w:val="24"/>
        </w:rPr>
        <w:t>280</w:t>
      </w:r>
      <w:r w:rsidRPr="00E711B5">
        <w:rPr>
          <w:rFonts w:ascii="Candara" w:hAnsi="Candara"/>
          <w:b/>
          <w:i/>
          <w:sz w:val="24"/>
          <w:szCs w:val="24"/>
        </w:rPr>
        <w:t xml:space="preserve">g </w:t>
      </w:r>
      <w:r w:rsidR="00633DA2">
        <w:rPr>
          <w:rFonts w:ascii="Candara" w:hAnsi="Candara"/>
          <w:b/>
          <w:i/>
          <w:sz w:val="24"/>
          <w:szCs w:val="24"/>
        </w:rPr>
        <w:t>Špargľové rizoto, strúhaný syr parmezán  7</w:t>
      </w:r>
    </w:p>
    <w:p w:rsidR="00462587" w:rsidRPr="00E711B5" w:rsidRDefault="00CD684E" w:rsidP="004B563D">
      <w:pPr>
        <w:spacing w:after="0" w:line="240" w:lineRule="auto"/>
        <w:ind w:left="-567"/>
        <w:rPr>
          <w:b/>
          <w:i/>
          <w:color w:val="0070C0"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4. 280g </w:t>
      </w:r>
      <w:r w:rsidR="008105BB">
        <w:rPr>
          <w:rFonts w:ascii="Candara" w:hAnsi="Candara"/>
          <w:b/>
          <w:i/>
          <w:sz w:val="24"/>
          <w:szCs w:val="24"/>
        </w:rPr>
        <w:t>Miešaný zeleninový šalát s</w:t>
      </w:r>
      <w:r w:rsidR="00633DA2">
        <w:rPr>
          <w:rFonts w:ascii="Candara" w:hAnsi="Candara"/>
          <w:b/>
          <w:i/>
          <w:sz w:val="24"/>
          <w:szCs w:val="24"/>
        </w:rPr>
        <w:t> kúskami ostrieža 4</w:t>
      </w:r>
      <w:r w:rsidR="00462587" w:rsidRPr="00E711B5">
        <w:rPr>
          <w:b/>
          <w:i/>
          <w:color w:val="FF0000"/>
          <w:sz w:val="24"/>
          <w:szCs w:val="24"/>
        </w:rPr>
        <w:t xml:space="preserve">                                                            </w:t>
      </w:r>
      <w:r w:rsidR="00462587" w:rsidRPr="00E711B5">
        <w:rPr>
          <w:rFonts w:ascii="Candara" w:hAnsi="Candara"/>
          <w:b/>
          <w:i/>
          <w:color w:val="FF0000"/>
          <w:sz w:val="24"/>
          <w:szCs w:val="24"/>
        </w:rPr>
        <w:t xml:space="preserve"> </w:t>
      </w:r>
      <w:r w:rsidR="00462587" w:rsidRPr="00E711B5">
        <w:rPr>
          <w:b/>
          <w:i/>
          <w:color w:val="0070C0"/>
          <w:sz w:val="24"/>
          <w:szCs w:val="24"/>
        </w:rPr>
        <w:t xml:space="preserve">                                       </w:t>
      </w:r>
    </w:p>
    <w:p w:rsidR="00E643EB" w:rsidRPr="00F66104" w:rsidRDefault="005764AE" w:rsidP="00F90644">
      <w:pPr>
        <w:spacing w:after="0" w:line="240" w:lineRule="auto"/>
        <w:ind w:left="-567"/>
      </w:pPr>
      <w:r>
        <w:rPr>
          <w:rFonts w:ascii="Monotype Corsiva" w:hAnsi="Monotype Corsiva" w:cs="Arial"/>
          <w:sz w:val="18"/>
          <w:szCs w:val="18"/>
        </w:rPr>
        <w:t xml:space="preserve">Zoznam </w:t>
      </w:r>
      <w:proofErr w:type="spellStart"/>
      <w:r>
        <w:rPr>
          <w:rFonts w:ascii="Monotype Corsiva" w:hAnsi="Monotype Corsiva" w:cs="Arial"/>
          <w:sz w:val="18"/>
          <w:szCs w:val="18"/>
        </w:rPr>
        <w:t>alergénov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výnos č.2319/2007-100  </w:t>
      </w:r>
      <w:r>
        <w:rPr>
          <w:rFonts w:ascii="Monotype Corsiva" w:hAnsi="Monotype Corsiva" w:cs="Arial"/>
          <w:color w:val="FF0000"/>
          <w:sz w:val="18"/>
          <w:szCs w:val="18"/>
        </w:rPr>
        <w:t>1.</w:t>
      </w:r>
      <w:r>
        <w:rPr>
          <w:rFonts w:ascii="Monotype Corsiva" w:hAnsi="Monotype Corsiva" w:cs="Arial"/>
          <w:sz w:val="18"/>
          <w:szCs w:val="18"/>
        </w:rPr>
        <w:t xml:space="preserve"> obilniny obsahujúce lepok (pšenica, raž, jačmeň, ovos, </w:t>
      </w:r>
      <w:proofErr w:type="spellStart"/>
      <w:r>
        <w:rPr>
          <w:rFonts w:ascii="Monotype Corsiva" w:hAnsi="Monotype Corsiva" w:cs="Arial"/>
          <w:sz w:val="18"/>
          <w:szCs w:val="18"/>
        </w:rPr>
        <w:t>špalda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</w:t>
      </w:r>
      <w:proofErr w:type="spellStart"/>
      <w:r>
        <w:rPr>
          <w:rFonts w:ascii="Monotype Corsiva" w:hAnsi="Monotype Corsiva" w:cs="Arial"/>
          <w:sz w:val="18"/>
          <w:szCs w:val="18"/>
        </w:rPr>
        <w:t>kamut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alebo ich hybridné odrody) a výrobky z nich, </w:t>
      </w:r>
      <w:r>
        <w:rPr>
          <w:rFonts w:ascii="Monotype Corsiva" w:hAnsi="Monotype Corsiva" w:cs="Arial"/>
          <w:color w:val="FF0000"/>
          <w:sz w:val="18"/>
          <w:szCs w:val="18"/>
        </w:rPr>
        <w:t>2.</w:t>
      </w:r>
      <w:r>
        <w:rPr>
          <w:rFonts w:ascii="Monotype Corsiva" w:hAnsi="Monotype Corsiva" w:cs="Arial"/>
          <w:sz w:val="18"/>
          <w:szCs w:val="18"/>
        </w:rPr>
        <w:t xml:space="preserve"> kôrovce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3.</w:t>
      </w:r>
      <w:r>
        <w:rPr>
          <w:rFonts w:ascii="Monotype Corsiva" w:hAnsi="Monotype Corsiva" w:cs="Arial"/>
          <w:sz w:val="18"/>
          <w:szCs w:val="18"/>
        </w:rPr>
        <w:t xml:space="preserve"> Vajcia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4.</w:t>
      </w:r>
      <w:r>
        <w:rPr>
          <w:rFonts w:ascii="Monotype Corsiva" w:hAnsi="Monotype Corsiva" w:cs="Arial"/>
          <w:sz w:val="18"/>
          <w:szCs w:val="18"/>
        </w:rPr>
        <w:t xml:space="preserve"> ryby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5. </w:t>
      </w:r>
      <w:r>
        <w:rPr>
          <w:rFonts w:ascii="Monotype Corsiva" w:hAnsi="Monotype Corsiva" w:cs="Arial"/>
          <w:sz w:val="18"/>
          <w:szCs w:val="18"/>
        </w:rPr>
        <w:t xml:space="preserve">arašidy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6. </w:t>
      </w:r>
      <w:r>
        <w:rPr>
          <w:rFonts w:ascii="Monotype Corsiva" w:hAnsi="Monotype Corsiva" w:cs="Arial"/>
          <w:sz w:val="18"/>
          <w:szCs w:val="18"/>
        </w:rPr>
        <w:t xml:space="preserve">sójové zrná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7.</w:t>
      </w:r>
      <w:r>
        <w:rPr>
          <w:rFonts w:ascii="Monotype Corsiva" w:hAnsi="Monotype Corsiva" w:cs="Arial"/>
          <w:sz w:val="18"/>
          <w:szCs w:val="18"/>
        </w:rPr>
        <w:t xml:space="preserve"> mlieko a výrobky z neho vrátane laktózy,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8. </w:t>
      </w:r>
      <w:r>
        <w:rPr>
          <w:rFonts w:ascii="Monotype Corsiva" w:hAnsi="Monotype Corsiva" w:cs="Arial"/>
          <w:sz w:val="18"/>
          <w:szCs w:val="18"/>
        </w:rPr>
        <w:t xml:space="preserve">orechy, ktoré sú mandle, lieskové orechy, vlašské orechy, </w:t>
      </w:r>
      <w:proofErr w:type="spellStart"/>
      <w:r>
        <w:rPr>
          <w:rFonts w:ascii="Monotype Corsiva" w:hAnsi="Monotype Corsiva" w:cs="Arial"/>
          <w:sz w:val="18"/>
          <w:szCs w:val="18"/>
        </w:rPr>
        <w:t>kešu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</w:t>
      </w:r>
      <w:proofErr w:type="spellStart"/>
      <w:r>
        <w:rPr>
          <w:rFonts w:ascii="Monotype Corsiva" w:hAnsi="Monotype Corsiva" w:cs="Arial"/>
          <w:sz w:val="18"/>
          <w:szCs w:val="18"/>
        </w:rPr>
        <w:t>pekanové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orechy, para orechy, pistácie, makadamové orechy a </w:t>
      </w:r>
      <w:proofErr w:type="spellStart"/>
      <w:r>
        <w:rPr>
          <w:rFonts w:ascii="Monotype Corsiva" w:hAnsi="Monotype Corsiva" w:cs="Arial"/>
          <w:sz w:val="18"/>
          <w:szCs w:val="18"/>
        </w:rPr>
        <w:t>queenslandské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orechy a výrobky    z nich, </w:t>
      </w:r>
      <w:r>
        <w:rPr>
          <w:rFonts w:ascii="Monotype Corsiva" w:hAnsi="Monotype Corsiva" w:cs="Arial"/>
          <w:color w:val="FF0000"/>
          <w:sz w:val="18"/>
          <w:szCs w:val="18"/>
        </w:rPr>
        <w:t>9.</w:t>
      </w:r>
      <w:r>
        <w:rPr>
          <w:rFonts w:ascii="Monotype Corsiva" w:hAnsi="Monotype Corsiva" w:cs="Arial"/>
          <w:sz w:val="18"/>
          <w:szCs w:val="18"/>
        </w:rPr>
        <w:t xml:space="preserve"> zeler a výrobky z neho, </w:t>
      </w:r>
      <w:r>
        <w:rPr>
          <w:rFonts w:ascii="Monotype Corsiva" w:hAnsi="Monotype Corsiva" w:cs="Arial"/>
          <w:color w:val="FF0000"/>
          <w:sz w:val="18"/>
          <w:szCs w:val="18"/>
        </w:rPr>
        <w:t>10.</w:t>
      </w:r>
      <w:r>
        <w:rPr>
          <w:rFonts w:ascii="Monotype Corsiva" w:hAnsi="Monotype Corsiva" w:cs="Arial"/>
          <w:sz w:val="18"/>
          <w:szCs w:val="18"/>
        </w:rPr>
        <w:t xml:space="preserve"> horčica a výrobky z nej, </w:t>
      </w:r>
      <w:r>
        <w:rPr>
          <w:rFonts w:ascii="Monotype Corsiva" w:hAnsi="Monotype Corsiva" w:cs="Arial"/>
          <w:color w:val="FF0000"/>
          <w:sz w:val="18"/>
          <w:szCs w:val="18"/>
        </w:rPr>
        <w:t>11.</w:t>
      </w:r>
      <w:r>
        <w:rPr>
          <w:rFonts w:ascii="Monotype Corsiva" w:hAnsi="Monotype Corsiva" w:cs="Arial"/>
          <w:sz w:val="18"/>
          <w:szCs w:val="18"/>
        </w:rPr>
        <w:t xml:space="preserve"> Sezamové semená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12.</w:t>
      </w:r>
      <w:r>
        <w:rPr>
          <w:rFonts w:ascii="Monotype Corsiva" w:hAnsi="Monotype Corsiva" w:cs="Arial"/>
          <w:sz w:val="18"/>
          <w:szCs w:val="18"/>
        </w:rPr>
        <w:t xml:space="preserve"> Oxid siričitý a </w:t>
      </w:r>
      <w:proofErr w:type="spellStart"/>
      <w:r>
        <w:rPr>
          <w:rFonts w:ascii="Monotype Corsiva" w:hAnsi="Monotype Corsiva" w:cs="Arial"/>
          <w:sz w:val="18"/>
          <w:szCs w:val="18"/>
        </w:rPr>
        <w:t>siričitaný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v koncentrácií vyšších ako 10mg/kg alebo 10 mg/l, </w:t>
      </w:r>
      <w:r>
        <w:rPr>
          <w:rFonts w:ascii="Monotype Corsiva" w:hAnsi="Monotype Corsiva" w:cs="Arial"/>
          <w:color w:val="FF0000"/>
          <w:sz w:val="18"/>
          <w:szCs w:val="18"/>
        </w:rPr>
        <w:t>13.</w:t>
      </w:r>
      <w:r>
        <w:rPr>
          <w:rFonts w:ascii="Monotype Corsiva" w:hAnsi="Monotype Corsiva" w:cs="Arial"/>
          <w:sz w:val="18"/>
          <w:szCs w:val="18"/>
        </w:rPr>
        <w:t xml:space="preserve"> vlčí bôb </w:t>
      </w:r>
      <w:r>
        <w:rPr>
          <w:rFonts w:ascii="Monotype Corsiva" w:hAnsi="Monotype Corsiva" w:cs="Arial"/>
          <w:i/>
          <w:sz w:val="18"/>
          <w:szCs w:val="18"/>
        </w:rPr>
        <w:t xml:space="preserve">a výrobky z neho, </w:t>
      </w:r>
      <w:r>
        <w:rPr>
          <w:rFonts w:ascii="Monotype Corsiva" w:hAnsi="Monotype Corsiva" w:cs="Arial"/>
          <w:i/>
          <w:color w:val="FF0000"/>
          <w:sz w:val="18"/>
          <w:szCs w:val="18"/>
        </w:rPr>
        <w:t>14.</w:t>
      </w:r>
      <w:r>
        <w:rPr>
          <w:rFonts w:ascii="Monotype Corsiva" w:hAnsi="Monotype Corsiva" w:cs="Arial"/>
          <w:i/>
          <w:sz w:val="18"/>
          <w:szCs w:val="18"/>
        </w:rPr>
        <w:t xml:space="preserve"> Mäkkýše a výrobky z nich.         </w:t>
      </w:r>
      <w:r>
        <w:rPr>
          <w:rFonts w:ascii="Monotype Corsiva" w:hAnsi="Monotype Corsiva" w:cs="Arial"/>
          <w:i/>
          <w:sz w:val="20"/>
          <w:szCs w:val="20"/>
        </w:rPr>
        <w:t xml:space="preserve">                                                                                                                                            </w:t>
      </w:r>
      <w:r>
        <w:rPr>
          <w:rFonts w:ascii="Monotype Corsiva" w:hAnsi="Monotype Corsiva" w:cs="Arial"/>
          <w:b/>
          <w:i/>
          <w:color w:val="FF0000"/>
          <w:sz w:val="24"/>
          <w:szCs w:val="24"/>
        </w:rPr>
        <w:t>Mäso</w:t>
      </w:r>
      <w:r>
        <w:rPr>
          <w:rFonts w:ascii="Monotype Corsiva" w:hAnsi="Monotype Corsiva" w:cs="Arial"/>
          <w:b/>
          <w:i/>
          <w:sz w:val="24"/>
          <w:szCs w:val="24"/>
        </w:rPr>
        <w:t>: Výhradnými dodávateľmi mäsa do našej prevádzky sú len slovenskí  dodávatelia, pôvod mäsa je deklarovaný na každom dodacom liste a sú to krajiny EU – Slovensko, Belgicko, Dánsko, Holandsko, Poľsko, Španielsko.</w:t>
      </w:r>
      <w:r>
        <w:t xml:space="preserve"> </w:t>
      </w:r>
    </w:p>
    <w:sectPr w:rsidR="00E643EB" w:rsidRPr="00F66104" w:rsidSect="007A6802">
      <w:pgSz w:w="11906" w:h="16838"/>
      <w:pgMar w:top="1417" w:right="113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104"/>
    <w:rsid w:val="00060B2A"/>
    <w:rsid w:val="000C1292"/>
    <w:rsid w:val="000E57E1"/>
    <w:rsid w:val="000F3478"/>
    <w:rsid w:val="00103FD3"/>
    <w:rsid w:val="00196F8A"/>
    <w:rsid w:val="001D16E6"/>
    <w:rsid w:val="0023667B"/>
    <w:rsid w:val="00267272"/>
    <w:rsid w:val="002F50F5"/>
    <w:rsid w:val="00310C9D"/>
    <w:rsid w:val="003270A3"/>
    <w:rsid w:val="003A7219"/>
    <w:rsid w:val="004075AF"/>
    <w:rsid w:val="00447DEB"/>
    <w:rsid w:val="00462587"/>
    <w:rsid w:val="004A3E79"/>
    <w:rsid w:val="004A6888"/>
    <w:rsid w:val="004B563D"/>
    <w:rsid w:val="004E580E"/>
    <w:rsid w:val="005377C5"/>
    <w:rsid w:val="00537981"/>
    <w:rsid w:val="00561D28"/>
    <w:rsid w:val="005764AE"/>
    <w:rsid w:val="00580CFE"/>
    <w:rsid w:val="00584DB3"/>
    <w:rsid w:val="00591081"/>
    <w:rsid w:val="005C2087"/>
    <w:rsid w:val="006304E8"/>
    <w:rsid w:val="00630AB6"/>
    <w:rsid w:val="00633DA2"/>
    <w:rsid w:val="00637648"/>
    <w:rsid w:val="00650FF4"/>
    <w:rsid w:val="00671EB5"/>
    <w:rsid w:val="00673696"/>
    <w:rsid w:val="006E6C53"/>
    <w:rsid w:val="006F462C"/>
    <w:rsid w:val="006F7372"/>
    <w:rsid w:val="00715F19"/>
    <w:rsid w:val="00717C6A"/>
    <w:rsid w:val="007265D6"/>
    <w:rsid w:val="007725C6"/>
    <w:rsid w:val="007A6802"/>
    <w:rsid w:val="007B71D7"/>
    <w:rsid w:val="008105BB"/>
    <w:rsid w:val="00821004"/>
    <w:rsid w:val="00837BC9"/>
    <w:rsid w:val="008439F2"/>
    <w:rsid w:val="00853EC6"/>
    <w:rsid w:val="00897BB0"/>
    <w:rsid w:val="008E41EA"/>
    <w:rsid w:val="008F17BC"/>
    <w:rsid w:val="00905994"/>
    <w:rsid w:val="009415ED"/>
    <w:rsid w:val="00941E77"/>
    <w:rsid w:val="0097360C"/>
    <w:rsid w:val="00984268"/>
    <w:rsid w:val="00997832"/>
    <w:rsid w:val="009C3F64"/>
    <w:rsid w:val="009D04D6"/>
    <w:rsid w:val="00A02E89"/>
    <w:rsid w:val="00A20BBB"/>
    <w:rsid w:val="00A4345B"/>
    <w:rsid w:val="00A53CED"/>
    <w:rsid w:val="00A854BB"/>
    <w:rsid w:val="00AC4751"/>
    <w:rsid w:val="00AE1AF2"/>
    <w:rsid w:val="00B516E0"/>
    <w:rsid w:val="00B55633"/>
    <w:rsid w:val="00C333AF"/>
    <w:rsid w:val="00C472CC"/>
    <w:rsid w:val="00C5283E"/>
    <w:rsid w:val="00C71285"/>
    <w:rsid w:val="00C84000"/>
    <w:rsid w:val="00CD684E"/>
    <w:rsid w:val="00CF7F69"/>
    <w:rsid w:val="00D65CAD"/>
    <w:rsid w:val="00D7188E"/>
    <w:rsid w:val="00D72755"/>
    <w:rsid w:val="00DA45CA"/>
    <w:rsid w:val="00E24700"/>
    <w:rsid w:val="00E643EB"/>
    <w:rsid w:val="00E711B5"/>
    <w:rsid w:val="00E728BA"/>
    <w:rsid w:val="00ED340D"/>
    <w:rsid w:val="00EE295B"/>
    <w:rsid w:val="00F052AE"/>
    <w:rsid w:val="00F66104"/>
    <w:rsid w:val="00F87C5D"/>
    <w:rsid w:val="00F90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9D04D6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71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18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9D04D6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71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18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5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borik-stodolamax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CF6D7-1185-49B9-A35C-ECC6CA9A7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Praetic</dc:creator>
  <cp:lastModifiedBy>Peter</cp:lastModifiedBy>
  <cp:revision>2</cp:revision>
  <cp:lastPrinted>2023-08-31T11:58:00Z</cp:lastPrinted>
  <dcterms:created xsi:type="dcterms:W3CDTF">2023-10-05T11:31:00Z</dcterms:created>
  <dcterms:modified xsi:type="dcterms:W3CDTF">2023-10-05T11:31:00Z</dcterms:modified>
</cp:coreProperties>
</file>